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579C" w14:textId="716B135C" w:rsidR="00F924AA" w:rsidRDefault="00F924AA" w:rsidP="000B1ECF">
      <w:pPr>
        <w:rPr>
          <w:rFonts w:ascii="Univers Condensed" w:hAnsi="Univers Condensed"/>
          <w:b/>
          <w:bCs/>
          <w:color w:val="2F5496" w:themeColor="accent1" w:themeShade="BF"/>
          <w:sz w:val="28"/>
          <w:szCs w:val="28"/>
        </w:rPr>
      </w:pPr>
      <w:r>
        <w:rPr>
          <w:rFonts w:ascii="Univers Condensed" w:hAnsi="Univers Condensed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D29BF2" wp14:editId="263A82A0">
            <wp:simplePos x="0" y="0"/>
            <wp:positionH relativeFrom="margin">
              <wp:align>center</wp:align>
            </wp:positionH>
            <wp:positionV relativeFrom="paragraph">
              <wp:posOffset>-388620</wp:posOffset>
            </wp:positionV>
            <wp:extent cx="1562100" cy="673071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_Strategy_Institu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7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4F033" w14:textId="77777777" w:rsidR="00F924AA" w:rsidRDefault="00F924AA" w:rsidP="000B1ECF">
      <w:pPr>
        <w:rPr>
          <w:rFonts w:ascii="Univers Condensed" w:hAnsi="Univers Condensed"/>
          <w:b/>
          <w:bCs/>
          <w:color w:val="2F5496" w:themeColor="accent1" w:themeShade="BF"/>
          <w:sz w:val="28"/>
          <w:szCs w:val="28"/>
        </w:rPr>
      </w:pPr>
    </w:p>
    <w:p w14:paraId="1E1B48EB" w14:textId="26B9F060" w:rsidR="000B1ECF" w:rsidRPr="00F924AA" w:rsidRDefault="000B1ECF" w:rsidP="000B1ECF">
      <w:pPr>
        <w:rPr>
          <w:rFonts w:ascii="Univers Condensed" w:hAnsi="Univers Condensed"/>
          <w:b/>
          <w:bCs/>
          <w:color w:val="2F5496" w:themeColor="accent1" w:themeShade="BF"/>
          <w:sz w:val="28"/>
          <w:szCs w:val="28"/>
        </w:rPr>
      </w:pPr>
      <w:r w:rsidRPr="00F924AA">
        <w:rPr>
          <w:rFonts w:ascii="Univers Condensed" w:hAnsi="Univers Condensed"/>
          <w:b/>
          <w:bCs/>
          <w:color w:val="2F5496" w:themeColor="accent1" w:themeShade="BF"/>
          <w:sz w:val="28"/>
          <w:szCs w:val="28"/>
        </w:rPr>
        <w:t xml:space="preserve">THREE </w:t>
      </w:r>
      <w:r w:rsidR="00A66E34">
        <w:rPr>
          <w:rFonts w:ascii="Univers Condensed" w:hAnsi="Univers Condensed"/>
          <w:b/>
          <w:bCs/>
          <w:color w:val="2F5496" w:themeColor="accent1" w:themeShade="BF"/>
          <w:sz w:val="28"/>
          <w:szCs w:val="28"/>
        </w:rPr>
        <w:t>HOUSEKEEPING TIPS!</w:t>
      </w:r>
    </w:p>
    <w:p w14:paraId="5E42AF3C" w14:textId="77777777" w:rsidR="00E70146" w:rsidRDefault="00E70146" w:rsidP="00F924AA">
      <w:pPr>
        <w:rPr>
          <w:rFonts w:ascii="Univers Condensed" w:hAnsi="Univers Condensed"/>
        </w:rPr>
      </w:pPr>
      <w:r>
        <w:rPr>
          <w:rFonts w:ascii="Univers Condensed" w:hAnsi="Univers Condensed"/>
        </w:rPr>
        <w:t>These are simple steps, often overlooked.</w:t>
      </w:r>
    </w:p>
    <w:p w14:paraId="13A1A82F" w14:textId="58F586D6" w:rsidR="00F924AA" w:rsidRDefault="00F924AA" w:rsidP="00F924AA">
      <w:pPr>
        <w:rPr>
          <w:rFonts w:ascii="Univers Condensed" w:hAnsi="Univers Condensed"/>
        </w:rPr>
      </w:pPr>
      <w:r w:rsidRPr="000B1ECF">
        <w:rPr>
          <w:rFonts w:ascii="Univers Condensed" w:hAnsi="Univers Condensed"/>
        </w:rPr>
        <w:t>The circumstance with COVID19 is unprecedented</w:t>
      </w:r>
      <w:r>
        <w:rPr>
          <w:rFonts w:ascii="Univers Condensed" w:hAnsi="Univers Condensed"/>
        </w:rPr>
        <w:t xml:space="preserve">, </w:t>
      </w:r>
      <w:r w:rsidRPr="000B1ECF">
        <w:rPr>
          <w:rFonts w:ascii="Univers Condensed" w:hAnsi="Univers Condensed"/>
        </w:rPr>
        <w:t>appeared without any advance notice</w:t>
      </w:r>
      <w:r>
        <w:rPr>
          <w:rFonts w:ascii="Univers Condensed" w:hAnsi="Univers Condensed"/>
        </w:rPr>
        <w:t xml:space="preserve"> and has yet to resolve</w:t>
      </w:r>
      <w:r w:rsidRPr="000B1ECF">
        <w:rPr>
          <w:rFonts w:ascii="Univers Condensed" w:hAnsi="Univers Condensed"/>
        </w:rPr>
        <w:t xml:space="preserve">. </w:t>
      </w:r>
      <w:r w:rsidR="00A66E34">
        <w:rPr>
          <w:rFonts w:ascii="Univers Condensed" w:hAnsi="Univers Condensed"/>
        </w:rPr>
        <w:t xml:space="preserve">But, with the time you have now why not do a review of important documents to make sure they’re up to date and accessible. </w:t>
      </w:r>
    </w:p>
    <w:p w14:paraId="507AAFBC" w14:textId="0B102BC2" w:rsidR="00A66E34" w:rsidRDefault="00A66E34" w:rsidP="00F924AA">
      <w:pPr>
        <w:rPr>
          <w:rFonts w:ascii="Univers Condensed" w:hAnsi="Univers Condensed"/>
        </w:rPr>
      </w:pPr>
      <w:r>
        <w:rPr>
          <w:rFonts w:ascii="Univers Condensed" w:hAnsi="Univers Condensed"/>
        </w:rPr>
        <w:t>When you get back to your normal routine, you will not have the time to do this basic planning.</w:t>
      </w:r>
    </w:p>
    <w:p w14:paraId="79D30843" w14:textId="379EAA2A" w:rsidR="00F924AA" w:rsidRDefault="00AC4D5D" w:rsidP="000B1ECF">
      <w:pPr>
        <w:rPr>
          <w:rFonts w:ascii="Univers Condensed" w:hAnsi="Univers Condensed"/>
          <w:b/>
          <w:bCs/>
          <w:color w:val="2F5496" w:themeColor="accent1" w:themeShade="BF"/>
        </w:rPr>
      </w:pPr>
      <w:r>
        <w:rPr>
          <w:rFonts w:ascii="Univers Condensed" w:hAnsi="Univers Condensed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F0A1" wp14:editId="363F99B1">
                <wp:simplePos x="0" y="0"/>
                <wp:positionH relativeFrom="column">
                  <wp:posOffset>220980</wp:posOffset>
                </wp:positionH>
                <wp:positionV relativeFrom="paragraph">
                  <wp:posOffset>4445</wp:posOffset>
                </wp:positionV>
                <wp:extent cx="5897880" cy="34518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3451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1D7D" id="Rectangle 2" o:spid="_x0000_s1026" style="position:absolute;margin-left:17.4pt;margin-top:.35pt;width:464.4pt;height:27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dffAIAAEUFAAAOAAAAZHJzL2Uyb0RvYy54bWysVE1PGzEQvVfqf7B8L5ukCYSIDYpAVJUQ&#10;ID7E2Xjt7Eq2xx072aS/vmPvZkGAeqiag+PxzLzxvH3js/OdNWyrMDTgSj4+GnGmnISqceuSPz1e&#10;fZtzFqJwlTDgVMn3KvDz5dcvZ61fqAnUYCqFjEBcWLS+5HWMflEUQdbKinAEXjlyakArIpm4LioU&#10;LaFbU0xGo+OiBaw8glQh0Oll5+TLjK+1kvFW66AiMyWnu8W8Yl5f0losz8RijcLXjeyvIf7hFlY0&#10;jooOUJciCrbB5gOUbSRCAB2PJNgCtG6kyj1QN+PRu24eauFV7oXICX6gKfw/WHmzvUPWVCWfcOaE&#10;pU90T6QJtzaKTRI9rQ8Linrwd9hbgbap151Gm/6pC7bLlO4HStUuMkmHs/npyXxOzEvyfZ/OxvPj&#10;THrxmu4xxB8KLEubkiOVz1SK7XWIVJJCDyGpmoOrxph0nm7W3SXv4t6oFGDcvdLUElWfZKAsJnVh&#10;kG0FyUBIqVwcd65aVKo7no3olxqmekNGtjJgQtZUeMDuAZJQP2J3MH18SlVZi0Py6G8X65KHjFwZ&#10;XBySbeMAPwMw1FVfuYs/kNRRk1h6gWpPHxyhm4Tg5VVDtF+LEO8EkvTpU9E4x1tatIG25NDvOKsB&#10;f392nuJJkeTlrKVRKnn4tRGoODM/HWn1dDydptnLxnR2MiED33pe3nrcxl4AfaYxPRxe5m2Kj+aw&#10;1Qj2maZ+laqSSzhJtUsuIx6Mi9iNOL0bUq1WOYzmzYt47R68TOCJ1SSrx92zQN9rL5Jsb+AwdmLx&#10;ToJdbMp0sNpE0E3W5yuvPd80q1k4/buSHoO3do56ff2WfwAAAP//AwBQSwMEFAAGAAgAAAAhAJN/&#10;6wzfAAAABwEAAA8AAABkcnMvZG93bnJldi54bWxMzkFLw0AQBeC74H9YRvBmNzVp1JhJSQVBLAiN&#10;RfS2zU6TYHY2Zrdt/PeuJz0Ob3jvy5eT6cWRRtdZRpjPIhDEtdUdNwjb18erWxDOK9aqt0wI3+Rg&#10;WZyf5SrT9sQbOla+EaGEXaYQWu+HTEpXt2SUm9mBOGR7Oxrlwzk2Uo/qFMpNL6+jKJVGdRwWWjXQ&#10;Q0v1Z3UwCG+bxZ5Wq3QrXz7Kr3JePU3r53fEy4upvAfhafJ/z/DLD3QogmlnD6yd6BHiJMg9wg2I&#10;kN6lcQpih7BIkhhkkcv//uIHAAD//wMAUEsBAi0AFAAGAAgAAAAhALaDOJL+AAAA4QEAABMAAAAA&#10;AAAAAAAAAAAAAAAAAFtDb250ZW50X1R5cGVzXS54bWxQSwECLQAUAAYACAAAACEAOP0h/9YAAACU&#10;AQAACwAAAAAAAAAAAAAAAAAvAQAAX3JlbHMvLnJlbHNQSwECLQAUAAYACAAAACEAEhRXX3wCAABF&#10;BQAADgAAAAAAAAAAAAAAAAAuAgAAZHJzL2Uyb0RvYy54bWxQSwECLQAUAAYACAAAACEAk3/rDN8A&#10;AAAHAQAADwAAAAAAAAAAAAAAAADWBAAAZHJzL2Rvd25yZXYueG1sUEsFBgAAAAAEAAQA8wAAAOIF&#10;AAAAAA==&#10;" filled="f" strokecolor="#1f3763 [1604]" strokeweight="1pt"/>
            </w:pict>
          </mc:Fallback>
        </mc:AlternateContent>
      </w:r>
    </w:p>
    <w:p w14:paraId="05662604" w14:textId="587A0DD8" w:rsidR="00A66E34" w:rsidRPr="00752BED" w:rsidRDefault="00A66E34" w:rsidP="00A66E34">
      <w:pPr>
        <w:ind w:firstLine="720"/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</w:pP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#</w:t>
      </w:r>
      <w:r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1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.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ab/>
        <w:t>DOCUMENT LOGINS &amp; PASSWORDS</w:t>
      </w:r>
    </w:p>
    <w:p w14:paraId="3ACD2B0A" w14:textId="1AACDDE7" w:rsidR="00A66E34" w:rsidRDefault="00A66E34" w:rsidP="00A66E34">
      <w:pPr>
        <w:pStyle w:val="ListParagraph"/>
        <w:numPr>
          <w:ilvl w:val="2"/>
          <w:numId w:val="14"/>
        </w:numPr>
        <w:spacing w:after="120"/>
        <w:rPr>
          <w:rFonts w:ascii="Univers Condensed" w:hAnsi="Univers Condensed"/>
        </w:rPr>
      </w:pPr>
      <w:r>
        <w:rPr>
          <w:rFonts w:ascii="Univers Condensed" w:hAnsi="Univers Condensed"/>
        </w:rPr>
        <w:t>Write them down</w:t>
      </w:r>
      <w:r w:rsidR="00E70146">
        <w:rPr>
          <w:rFonts w:ascii="Univers Condensed" w:hAnsi="Univers Condensed"/>
        </w:rPr>
        <w:t>.</w:t>
      </w:r>
    </w:p>
    <w:p w14:paraId="74C9A9C0" w14:textId="48271652" w:rsidR="00E70146" w:rsidRPr="00AC4D5D" w:rsidRDefault="00E70146" w:rsidP="00A66E34">
      <w:pPr>
        <w:pStyle w:val="ListParagraph"/>
        <w:numPr>
          <w:ilvl w:val="2"/>
          <w:numId w:val="14"/>
        </w:numPr>
        <w:spacing w:after="120"/>
        <w:rPr>
          <w:rFonts w:ascii="Univers Condensed" w:hAnsi="Univers Condensed"/>
        </w:rPr>
      </w:pPr>
      <w:r>
        <w:rPr>
          <w:rFonts w:ascii="Univers Condensed" w:hAnsi="Univers Condensed"/>
        </w:rPr>
        <w:t>Print a copy.</w:t>
      </w:r>
    </w:p>
    <w:p w14:paraId="6BF8F253" w14:textId="77777777" w:rsidR="00A66E34" w:rsidRPr="00AC4D5D" w:rsidRDefault="00A66E34" w:rsidP="00A66E34">
      <w:pPr>
        <w:pStyle w:val="ListParagraph"/>
        <w:numPr>
          <w:ilvl w:val="2"/>
          <w:numId w:val="14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>Give them to someone you trust</w:t>
      </w:r>
      <w:bookmarkStart w:id="0" w:name="_GoBack"/>
      <w:bookmarkEnd w:id="0"/>
      <w:r w:rsidRPr="00AC4D5D">
        <w:rPr>
          <w:rFonts w:ascii="Univers Condensed" w:hAnsi="Univers Condensed"/>
        </w:rPr>
        <w:t>.</w:t>
      </w:r>
    </w:p>
    <w:p w14:paraId="18D095E7" w14:textId="76AADC39" w:rsidR="000B1ECF" w:rsidRPr="00752BED" w:rsidRDefault="000B1ECF" w:rsidP="00F924AA">
      <w:pPr>
        <w:ind w:left="720"/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</w:pP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#</w:t>
      </w:r>
      <w:r w:rsidR="00A66E34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2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.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ab/>
        <w:t>R</w:t>
      </w:r>
      <w:r w:rsidR="00F924AA"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EVIEW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 xml:space="preserve"> </w:t>
      </w:r>
      <w:r w:rsidR="00F924AA"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YOUR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 xml:space="preserve"> W</w:t>
      </w:r>
      <w:r w:rsidR="00F924AA"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ILL</w:t>
      </w:r>
    </w:p>
    <w:p w14:paraId="182E00F8" w14:textId="5769661E" w:rsidR="000B1ECF" w:rsidRPr="00AC4D5D" w:rsidRDefault="000B1ECF" w:rsidP="00AC4D5D">
      <w:pPr>
        <w:pStyle w:val="ListParagraph"/>
        <w:numPr>
          <w:ilvl w:val="2"/>
          <w:numId w:val="12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>Is it up to date?</w:t>
      </w:r>
    </w:p>
    <w:p w14:paraId="36805678" w14:textId="324A9E5D" w:rsidR="000B1ECF" w:rsidRPr="00AC4D5D" w:rsidRDefault="000B1ECF" w:rsidP="00AC4D5D">
      <w:pPr>
        <w:pStyle w:val="ListParagraph"/>
        <w:numPr>
          <w:ilvl w:val="2"/>
          <w:numId w:val="12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>Make sure people know where it is?</w:t>
      </w:r>
    </w:p>
    <w:p w14:paraId="7201F5E3" w14:textId="2B6DAFA6" w:rsidR="000B1ECF" w:rsidRPr="00A66E34" w:rsidRDefault="000B1ECF" w:rsidP="00A66E34">
      <w:pPr>
        <w:pStyle w:val="ListParagraph"/>
        <w:numPr>
          <w:ilvl w:val="2"/>
          <w:numId w:val="12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 xml:space="preserve">Make sure you have </w:t>
      </w:r>
      <w:r w:rsidR="00752BED" w:rsidRPr="00AC4D5D">
        <w:rPr>
          <w:rFonts w:ascii="Univers Condensed" w:hAnsi="Univers Condensed"/>
        </w:rPr>
        <w:t xml:space="preserve">prepared </w:t>
      </w:r>
      <w:r w:rsidRPr="00AC4D5D">
        <w:rPr>
          <w:rFonts w:ascii="Univers Condensed" w:hAnsi="Univers Condensed"/>
        </w:rPr>
        <w:t>a Living Will or Advanced Directive</w:t>
      </w:r>
    </w:p>
    <w:p w14:paraId="64F23893" w14:textId="79C04E53" w:rsidR="000B1ECF" w:rsidRPr="00752BED" w:rsidRDefault="000B1ECF" w:rsidP="00F924AA">
      <w:pPr>
        <w:ind w:firstLine="720"/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</w:pP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#3.</w:t>
      </w:r>
      <w:r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ab/>
      </w:r>
      <w:r w:rsidR="00F924AA" w:rsidRPr="00752BED">
        <w:rPr>
          <w:rFonts w:ascii="Univers Condensed" w:hAnsi="Univers Condensed"/>
          <w:b/>
          <w:bCs/>
          <w:color w:val="2F5496" w:themeColor="accent1" w:themeShade="BF"/>
          <w:sz w:val="24"/>
          <w:szCs w:val="24"/>
        </w:rPr>
        <w:t>CHECK YOUR BUY-SELL or OPERATING AGREEMENT</w:t>
      </w:r>
    </w:p>
    <w:p w14:paraId="306134FA" w14:textId="3F1A4684" w:rsidR="000B1ECF" w:rsidRPr="00AC4D5D" w:rsidRDefault="000B1ECF" w:rsidP="00AC4D5D">
      <w:pPr>
        <w:pStyle w:val="ListParagraph"/>
        <w:numPr>
          <w:ilvl w:val="2"/>
          <w:numId w:val="16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>Is it up to date?</w:t>
      </w:r>
    </w:p>
    <w:p w14:paraId="45FB0271" w14:textId="3463D95F" w:rsidR="000B1ECF" w:rsidRPr="00AC4D5D" w:rsidRDefault="000B1ECF" w:rsidP="00AC4D5D">
      <w:pPr>
        <w:pStyle w:val="ListParagraph"/>
        <w:numPr>
          <w:ilvl w:val="2"/>
          <w:numId w:val="16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>Do you know where it is?</w:t>
      </w:r>
    </w:p>
    <w:p w14:paraId="078F3225" w14:textId="23044E50" w:rsidR="000B1ECF" w:rsidRPr="00AC4D5D" w:rsidRDefault="000B1ECF" w:rsidP="00AC4D5D">
      <w:pPr>
        <w:pStyle w:val="ListParagraph"/>
        <w:numPr>
          <w:ilvl w:val="2"/>
          <w:numId w:val="16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>Make sure someone you trust has access to it.</w:t>
      </w:r>
    </w:p>
    <w:p w14:paraId="5862FE90" w14:textId="0925F722" w:rsidR="000B1ECF" w:rsidRPr="00AC4D5D" w:rsidRDefault="000B1ECF" w:rsidP="00AC4D5D">
      <w:pPr>
        <w:pStyle w:val="ListParagraph"/>
        <w:numPr>
          <w:ilvl w:val="2"/>
          <w:numId w:val="16"/>
        </w:numPr>
        <w:spacing w:after="120"/>
        <w:rPr>
          <w:rFonts w:ascii="Univers Condensed" w:hAnsi="Univers Condensed"/>
        </w:rPr>
      </w:pPr>
      <w:r w:rsidRPr="00AC4D5D">
        <w:rPr>
          <w:rFonts w:ascii="Univers Condensed" w:hAnsi="Univers Condensed"/>
        </w:rPr>
        <w:t xml:space="preserve">IF YOU DON’T HAVE A PARTNER </w:t>
      </w:r>
      <w:r w:rsidR="00F924AA" w:rsidRPr="00AC4D5D">
        <w:rPr>
          <w:rFonts w:ascii="Univers Condensed" w:hAnsi="Univers Condensed"/>
        </w:rPr>
        <w:t>y</w:t>
      </w:r>
      <w:r w:rsidRPr="00AC4D5D">
        <w:rPr>
          <w:rFonts w:ascii="Univers Condensed" w:hAnsi="Univers Condensed"/>
        </w:rPr>
        <w:t>ou should still prepare a document that spells out your directives for the company if something should happen to you.</w:t>
      </w:r>
    </w:p>
    <w:p w14:paraId="5CBACFFB" w14:textId="77777777" w:rsidR="00752BED" w:rsidRDefault="00752BED" w:rsidP="00F924AA">
      <w:pPr>
        <w:rPr>
          <w:rFonts w:ascii="Univers Condensed" w:hAnsi="Univers Condensed"/>
        </w:rPr>
      </w:pPr>
    </w:p>
    <w:p w14:paraId="28C74E87" w14:textId="69EEB3A9" w:rsidR="00F924AA" w:rsidRPr="000B1ECF" w:rsidRDefault="00F924AA" w:rsidP="00F924AA">
      <w:pPr>
        <w:rPr>
          <w:rFonts w:ascii="Univers Condensed" w:hAnsi="Univers Condensed"/>
        </w:rPr>
      </w:pPr>
      <w:r w:rsidRPr="000B1ECF">
        <w:rPr>
          <w:rFonts w:ascii="Univers Condensed" w:hAnsi="Univers Condensed"/>
        </w:rPr>
        <w:t>There are other key areas that should be addressed</w:t>
      </w:r>
      <w:r w:rsidR="00A66E34">
        <w:rPr>
          <w:rFonts w:ascii="Univers Condensed" w:hAnsi="Univers Condensed"/>
        </w:rPr>
        <w:t xml:space="preserve"> </w:t>
      </w:r>
      <w:r w:rsidRPr="000B1ECF">
        <w:rPr>
          <w:rFonts w:ascii="Univers Condensed" w:hAnsi="Univers Condensed"/>
        </w:rPr>
        <w:t xml:space="preserve">and your advisor can provide clear direction and help you prioritize tasks. </w:t>
      </w:r>
      <w:r w:rsidR="00CD2696">
        <w:rPr>
          <w:rFonts w:ascii="Univers Condensed" w:hAnsi="Univers Condensed"/>
        </w:rPr>
        <w:t>B</w:t>
      </w:r>
      <w:r w:rsidR="00A66E34">
        <w:rPr>
          <w:rFonts w:ascii="Univers Condensed" w:hAnsi="Univers Condensed"/>
        </w:rPr>
        <w:t>ut</w:t>
      </w:r>
      <w:r w:rsidR="00AC4D5D">
        <w:rPr>
          <w:rFonts w:ascii="Univers Condensed" w:hAnsi="Univers Condensed"/>
        </w:rPr>
        <w:t xml:space="preserve"> these </w:t>
      </w:r>
      <w:r w:rsidR="00A66E34">
        <w:rPr>
          <w:rFonts w:ascii="Univers Condensed" w:hAnsi="Univers Condensed"/>
        </w:rPr>
        <w:t>should be</w:t>
      </w:r>
      <w:r w:rsidR="00AC4D5D">
        <w:rPr>
          <w:rFonts w:ascii="Univers Condensed" w:hAnsi="Univers Condensed"/>
        </w:rPr>
        <w:t xml:space="preserve"> easy steps</w:t>
      </w:r>
      <w:r w:rsidR="00CD2696">
        <w:rPr>
          <w:rFonts w:ascii="Univers Condensed" w:hAnsi="Univers Condensed"/>
        </w:rPr>
        <w:t>. Print this page</w:t>
      </w:r>
      <w:r w:rsidR="00AC4D5D">
        <w:rPr>
          <w:rFonts w:ascii="Univers Condensed" w:hAnsi="Univers Condensed"/>
        </w:rPr>
        <w:t>. P</w:t>
      </w:r>
      <w:r w:rsidR="00CD2696">
        <w:rPr>
          <w:rFonts w:ascii="Univers Condensed" w:hAnsi="Univers Condensed"/>
        </w:rPr>
        <w:t>ut it on your desk as a daily reminder until you have completed the three tasks</w:t>
      </w:r>
      <w:r w:rsidR="00AC4D5D">
        <w:rPr>
          <w:rFonts w:ascii="Univers Condensed" w:hAnsi="Univers Condensed"/>
        </w:rPr>
        <w:t>!</w:t>
      </w:r>
    </w:p>
    <w:p w14:paraId="3EA50B90" w14:textId="1C62179A" w:rsidR="000B1ECF" w:rsidRPr="000B1ECF" w:rsidRDefault="00A66E34" w:rsidP="000B1ECF">
      <w:pPr>
        <w:rPr>
          <w:rFonts w:ascii="Univers Condensed" w:hAnsi="Univers Condensed"/>
        </w:rPr>
      </w:pPr>
      <w:r>
        <w:rPr>
          <w:rFonts w:ascii="Univers Condensed" w:hAnsi="Univers Condensed"/>
        </w:rPr>
        <w:t>Practice basic hygiene and maintain a sense of calm.</w:t>
      </w:r>
      <w:r w:rsidR="000B1ECF" w:rsidRPr="000B1ECF">
        <w:rPr>
          <w:rFonts w:ascii="Univers Condensed" w:hAnsi="Univers Condensed"/>
        </w:rPr>
        <w:tab/>
      </w:r>
    </w:p>
    <w:sectPr w:rsidR="000B1ECF" w:rsidRPr="000B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E35"/>
    <w:multiLevelType w:val="hybridMultilevel"/>
    <w:tmpl w:val="849A7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961F9F"/>
    <w:multiLevelType w:val="hybridMultilevel"/>
    <w:tmpl w:val="7A7E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9E1"/>
    <w:multiLevelType w:val="hybridMultilevel"/>
    <w:tmpl w:val="048EF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7B0"/>
    <w:multiLevelType w:val="hybridMultilevel"/>
    <w:tmpl w:val="2CD2F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399C"/>
    <w:multiLevelType w:val="hybridMultilevel"/>
    <w:tmpl w:val="B35C3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B7A"/>
    <w:multiLevelType w:val="hybridMultilevel"/>
    <w:tmpl w:val="DA50A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F"/>
    <w:rsid w:val="000B1ECF"/>
    <w:rsid w:val="00752BED"/>
    <w:rsid w:val="00A66E34"/>
    <w:rsid w:val="00AC4D5D"/>
    <w:rsid w:val="00CD2696"/>
    <w:rsid w:val="00E42CEE"/>
    <w:rsid w:val="00E70146"/>
    <w:rsid w:val="00F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6102"/>
  <w15:chartTrackingRefBased/>
  <w15:docId w15:val="{8F92821B-DA60-49DB-B09A-0AF4D5FE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AA"/>
  </w:style>
  <w:style w:type="paragraph" w:styleId="Heading1">
    <w:name w:val="heading 1"/>
    <w:basedOn w:val="Normal"/>
    <w:next w:val="Normal"/>
    <w:link w:val="Heading1Char"/>
    <w:uiPriority w:val="9"/>
    <w:qFormat/>
    <w:rsid w:val="00F924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4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4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4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4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A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4A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4A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4A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4A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4A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4A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4A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4A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4A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924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4A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4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924A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924AA"/>
    <w:rPr>
      <w:b/>
      <w:bCs/>
    </w:rPr>
  </w:style>
  <w:style w:type="character" w:styleId="Emphasis">
    <w:name w:val="Emphasis"/>
    <w:basedOn w:val="DefaultParagraphFont"/>
    <w:uiPriority w:val="20"/>
    <w:qFormat/>
    <w:rsid w:val="00F924AA"/>
    <w:rPr>
      <w:i/>
      <w:iCs/>
    </w:rPr>
  </w:style>
  <w:style w:type="paragraph" w:styleId="NoSpacing">
    <w:name w:val="No Spacing"/>
    <w:uiPriority w:val="1"/>
    <w:qFormat/>
    <w:rsid w:val="00F924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24A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24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4A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4A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24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24AA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924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24AA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24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4AA"/>
    <w:pPr>
      <w:outlineLvl w:val="9"/>
    </w:pPr>
  </w:style>
  <w:style w:type="paragraph" w:styleId="ListParagraph">
    <w:name w:val="List Paragraph"/>
    <w:basedOn w:val="Normal"/>
    <w:uiPriority w:val="34"/>
    <w:qFormat/>
    <w:rsid w:val="00AC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Mainardi</dc:creator>
  <cp:keywords/>
  <dc:description/>
  <cp:lastModifiedBy>Michael Mainardi</cp:lastModifiedBy>
  <cp:revision>7</cp:revision>
  <dcterms:created xsi:type="dcterms:W3CDTF">2020-03-16T20:08:00Z</dcterms:created>
  <dcterms:modified xsi:type="dcterms:W3CDTF">2020-03-17T15:29:00Z</dcterms:modified>
</cp:coreProperties>
</file>